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A94" w:rsidRPr="002D4424" w:rsidRDefault="00EB5C34">
      <w:pPr>
        <w:rPr>
          <w:b/>
        </w:rPr>
      </w:pPr>
      <w:r>
        <w:t xml:space="preserve">                               </w:t>
      </w:r>
      <w:bookmarkStart w:id="0" w:name="_GoBack"/>
      <w:bookmarkEnd w:id="0"/>
      <w:r>
        <w:t xml:space="preserve">                                 </w:t>
      </w:r>
      <w:r w:rsidR="00D920B4">
        <w:rPr>
          <w:b/>
        </w:rPr>
        <w:t>Σχολικό έτος 201</w:t>
      </w:r>
      <w:r w:rsidR="00D920B4">
        <w:rPr>
          <w:b/>
          <w:lang w:val="en-US"/>
        </w:rPr>
        <w:t>7</w:t>
      </w:r>
      <w:r w:rsidR="00D920B4">
        <w:rPr>
          <w:b/>
        </w:rPr>
        <w:t xml:space="preserve"> – 2018</w:t>
      </w:r>
    </w:p>
    <w:p w:rsidR="00EB5C34" w:rsidRPr="00D53EB8" w:rsidRDefault="00EB5C34">
      <w:pPr>
        <w:rPr>
          <w:b/>
        </w:rPr>
      </w:pPr>
      <w:r w:rsidRPr="00D53EB8">
        <w:rPr>
          <w:b/>
        </w:rPr>
        <w:t>ΤΑΞΗ Α</w:t>
      </w:r>
    </w:p>
    <w:p w:rsidR="00EB5C34" w:rsidRPr="00D53EB8" w:rsidRDefault="00EB5C34">
      <w:pPr>
        <w:rPr>
          <w:b/>
        </w:rPr>
      </w:pPr>
      <w:r w:rsidRPr="00D53EB8">
        <w:rPr>
          <w:b/>
        </w:rPr>
        <w:t>ΕΞΕΤΑΣΤΕΑ ΥΛΗ ΠΡΟΑΓΩΓΙΚΩΝ ΕΞΕΤΑΣΕΩΝ ΜΑΪΟΥ – ΙΟΥΝΙΟΥ</w:t>
      </w:r>
    </w:p>
    <w:p w:rsidR="00EB5C34" w:rsidRPr="00D53EB8" w:rsidRDefault="00EB5C34">
      <w:pPr>
        <w:rPr>
          <w:b/>
        </w:rPr>
      </w:pPr>
      <w:r w:rsidRPr="00D53EB8">
        <w:rPr>
          <w:b/>
        </w:rPr>
        <w:t>ΣΤΟ ΜΑΘΗΜΑ ΤΗΣ ΝΕΟΕΛΛΗΝΙΚΗΣ ΓΛΩΣΣΑΣ ΚΑΙ ΛΟΓΟΤΕΧΝΙΑΣ</w:t>
      </w:r>
    </w:p>
    <w:p w:rsidR="00EB5C34" w:rsidRPr="002D4424" w:rsidRDefault="00DA751D">
      <w:pPr>
        <w:rPr>
          <w:b/>
        </w:rPr>
      </w:pPr>
      <w:r>
        <w:t xml:space="preserve">  </w:t>
      </w:r>
      <w:r w:rsidRPr="002D4424">
        <w:rPr>
          <w:b/>
        </w:rPr>
        <w:t>ΝΕΟΕΛΛΗΝΙΚΗ ΓΛΩΣΣΑ</w:t>
      </w:r>
    </w:p>
    <w:p w:rsidR="00DA751D" w:rsidRDefault="002D4424">
      <w:r>
        <w:t xml:space="preserve">Ενότητα </w:t>
      </w:r>
      <w:r w:rsidR="00DA751D">
        <w:t xml:space="preserve"> 1</w:t>
      </w:r>
      <w:r w:rsidR="00D53EB8">
        <w:t xml:space="preserve"> </w:t>
      </w:r>
      <w:r>
        <w:t xml:space="preserve">, Ενότητα  </w:t>
      </w:r>
      <w:r w:rsidR="00D53EB8">
        <w:t xml:space="preserve">2 </w:t>
      </w:r>
      <w:r>
        <w:t xml:space="preserve"> ,Ενότητα </w:t>
      </w:r>
      <w:r w:rsidR="00D53EB8">
        <w:t xml:space="preserve"> 3 </w:t>
      </w:r>
      <w:r>
        <w:t xml:space="preserve"> ,Ενότητα </w:t>
      </w:r>
      <w:r w:rsidR="00D53EB8">
        <w:t xml:space="preserve"> 4 , </w:t>
      </w:r>
      <w:r>
        <w:t xml:space="preserve">Ενότητα  </w:t>
      </w:r>
      <w:r w:rsidR="00D53EB8">
        <w:t xml:space="preserve">5  </w:t>
      </w:r>
      <w:r>
        <w:t xml:space="preserve">,Ενότητα  </w:t>
      </w:r>
      <w:r w:rsidR="00D53EB8">
        <w:t>6  ,</w:t>
      </w:r>
      <w:r>
        <w:t xml:space="preserve"> Ενότητα  </w:t>
      </w:r>
      <w:r w:rsidR="00D53EB8">
        <w:t>8</w:t>
      </w:r>
    </w:p>
    <w:p w:rsidR="00836213" w:rsidRDefault="00B61455">
      <w:r>
        <w:t>Οι καθηγήτριες</w:t>
      </w:r>
    </w:p>
    <w:p w:rsidR="00836213" w:rsidRDefault="00836213">
      <w:r>
        <w:t>Β.Κωνσταντίνου</w:t>
      </w:r>
    </w:p>
    <w:p w:rsidR="00B61455" w:rsidRPr="00D920B4" w:rsidRDefault="00D920B4">
      <w:r>
        <w:rPr>
          <w:lang w:val="en-US"/>
        </w:rPr>
        <w:t>N.</w:t>
      </w:r>
      <w:proofErr w:type="spellStart"/>
      <w:r>
        <w:t>Ορφανουδάκη</w:t>
      </w:r>
      <w:proofErr w:type="spellEnd"/>
    </w:p>
    <w:p w:rsidR="004D4BB9" w:rsidRPr="00D53EB8" w:rsidRDefault="004D4BB9">
      <w:pPr>
        <w:rPr>
          <w:b/>
        </w:rPr>
      </w:pPr>
      <w:r w:rsidRPr="00D53EB8">
        <w:rPr>
          <w:b/>
        </w:rPr>
        <w:t>ΝΕΟΕΛΛΗΝΙΚΗ ΛΟΓΟΤΕΧΝΙΑ</w:t>
      </w:r>
    </w:p>
    <w:p w:rsidR="004D4BB9" w:rsidRDefault="004D4BB9" w:rsidP="00B61455">
      <w:pPr>
        <w:pStyle w:val="ListParagraph"/>
        <w:numPr>
          <w:ilvl w:val="0"/>
          <w:numId w:val="1"/>
        </w:numPr>
      </w:pPr>
      <w:r>
        <w:t>Ίταλο Καλβίνο</w:t>
      </w:r>
      <w:r w:rsidR="00B61455">
        <w:t xml:space="preserve">,   </w:t>
      </w:r>
      <w:r w:rsidRPr="00B61455">
        <w:rPr>
          <w:i/>
        </w:rPr>
        <w:t>Μανιτάρια στην πόλη</w:t>
      </w:r>
      <w:r>
        <w:t xml:space="preserve">   ,  σελ.12 -15</w:t>
      </w:r>
    </w:p>
    <w:p w:rsidR="004D4BB9" w:rsidRDefault="004D4BB9" w:rsidP="00B61455">
      <w:pPr>
        <w:pStyle w:val="ListParagraph"/>
        <w:numPr>
          <w:ilvl w:val="0"/>
          <w:numId w:val="1"/>
        </w:numPr>
      </w:pPr>
      <w:r>
        <w:t>Λαϊκό παραμύθι</w:t>
      </w:r>
      <w:r w:rsidR="00B61455">
        <w:t xml:space="preserve">,  </w:t>
      </w:r>
      <w:r w:rsidRPr="00B61455">
        <w:rPr>
          <w:i/>
        </w:rPr>
        <w:t xml:space="preserve">Το πιο γλυκό ψωμί </w:t>
      </w:r>
      <w:r>
        <w:t xml:space="preserve"> ,  σελ.18 -21</w:t>
      </w:r>
    </w:p>
    <w:p w:rsidR="004D4BB9" w:rsidRPr="00B61455" w:rsidRDefault="004D4BB9" w:rsidP="00B61455">
      <w:pPr>
        <w:pStyle w:val="ListParagraph"/>
        <w:numPr>
          <w:ilvl w:val="0"/>
          <w:numId w:val="1"/>
        </w:numPr>
        <w:rPr>
          <w:i/>
        </w:rPr>
      </w:pPr>
      <w:r>
        <w:t xml:space="preserve"> Λέων Τολστόι</w:t>
      </w:r>
      <w:r w:rsidR="00B61455">
        <w:t xml:space="preserve">,  </w:t>
      </w:r>
      <w:r w:rsidRPr="00B61455">
        <w:rPr>
          <w:i/>
        </w:rPr>
        <w:t xml:space="preserve">Ο παππούς και το εγγονάκι </w:t>
      </w:r>
      <w:r>
        <w:t xml:space="preserve"> ,σελ.43 -44</w:t>
      </w:r>
    </w:p>
    <w:p w:rsidR="004D4BB9" w:rsidRPr="00B61455" w:rsidRDefault="004D4BB9" w:rsidP="00B61455">
      <w:pPr>
        <w:pStyle w:val="ListParagraph"/>
        <w:numPr>
          <w:ilvl w:val="0"/>
          <w:numId w:val="1"/>
        </w:numPr>
        <w:rPr>
          <w:i/>
        </w:rPr>
      </w:pPr>
      <w:r>
        <w:t>Ζωρζ Σαρή</w:t>
      </w:r>
      <w:r w:rsidR="00B61455">
        <w:t xml:space="preserve">,  </w:t>
      </w:r>
      <w:r w:rsidRPr="00B61455">
        <w:rPr>
          <w:i/>
        </w:rPr>
        <w:t xml:space="preserve">Νινέτ </w:t>
      </w:r>
      <w:r>
        <w:t xml:space="preserve"> ,σελ.45 -48</w:t>
      </w:r>
    </w:p>
    <w:p w:rsidR="004D4BB9" w:rsidRDefault="004D4BB9" w:rsidP="00B61455">
      <w:pPr>
        <w:pStyle w:val="ListParagraph"/>
        <w:numPr>
          <w:ilvl w:val="0"/>
          <w:numId w:val="1"/>
        </w:numPr>
      </w:pPr>
      <w:r>
        <w:t>Νίκος Καζαντζάκης</w:t>
      </w:r>
      <w:r w:rsidR="00B61455">
        <w:t xml:space="preserve">,  </w:t>
      </w:r>
      <w:r w:rsidRPr="00B61455">
        <w:rPr>
          <w:i/>
        </w:rPr>
        <w:t xml:space="preserve">Η Νέα Παιδαγωγική </w:t>
      </w:r>
      <w:r>
        <w:t xml:space="preserve"> ,σελ.92 -94</w:t>
      </w:r>
    </w:p>
    <w:p w:rsidR="004D4BB9" w:rsidRDefault="004D4BB9" w:rsidP="00B61455">
      <w:pPr>
        <w:pStyle w:val="ListParagraph"/>
        <w:numPr>
          <w:ilvl w:val="0"/>
          <w:numId w:val="1"/>
        </w:numPr>
      </w:pPr>
      <w:r>
        <w:t>Ειρήνη Μάρρα</w:t>
      </w:r>
      <w:r w:rsidR="00B61455">
        <w:t xml:space="preserve">,  </w:t>
      </w:r>
      <w:r w:rsidRPr="00B61455">
        <w:rPr>
          <w:i/>
        </w:rPr>
        <w:t>Τα κόκκινα λουστρίνια</w:t>
      </w:r>
      <w:r>
        <w:t xml:space="preserve">  ,σελ.160 -162</w:t>
      </w:r>
    </w:p>
    <w:p w:rsidR="004D4BB9" w:rsidRDefault="004D4BB9" w:rsidP="00B61455">
      <w:pPr>
        <w:pStyle w:val="ListParagraph"/>
        <w:numPr>
          <w:ilvl w:val="0"/>
          <w:numId w:val="1"/>
        </w:numPr>
      </w:pPr>
      <w:r>
        <w:t>Όσκαρ Ουάιλντ</w:t>
      </w:r>
      <w:r w:rsidR="00B61455">
        <w:t xml:space="preserve">,  </w:t>
      </w:r>
      <w:r w:rsidRPr="00B61455">
        <w:rPr>
          <w:i/>
        </w:rPr>
        <w:t xml:space="preserve">Ο πιστός φίλος </w:t>
      </w:r>
      <w:r>
        <w:t xml:space="preserve"> ,σελ.174-179</w:t>
      </w:r>
    </w:p>
    <w:p w:rsidR="00D53EB8" w:rsidRDefault="00D53EB8" w:rsidP="00B61455">
      <w:pPr>
        <w:pStyle w:val="ListParagraph"/>
        <w:numPr>
          <w:ilvl w:val="0"/>
          <w:numId w:val="1"/>
        </w:numPr>
      </w:pPr>
      <w:r>
        <w:t>Άντον Τσέχωφ</w:t>
      </w:r>
      <w:r w:rsidR="00B61455">
        <w:t xml:space="preserve">,  </w:t>
      </w:r>
      <w:r w:rsidRPr="00B61455">
        <w:rPr>
          <w:i/>
        </w:rPr>
        <w:t xml:space="preserve">Ο Βάνκας </w:t>
      </w:r>
      <w:r>
        <w:t xml:space="preserve"> ,σελ.190-194</w:t>
      </w:r>
    </w:p>
    <w:p w:rsidR="00D53EB8" w:rsidRDefault="00D53EB8" w:rsidP="00B61455">
      <w:pPr>
        <w:ind w:left="360"/>
      </w:pPr>
      <w:r>
        <w:t>9.  Λίτσα Ψαραύτη</w:t>
      </w:r>
      <w:r w:rsidR="00B61455">
        <w:t xml:space="preserve">,  </w:t>
      </w:r>
      <w:r w:rsidRPr="002D4424">
        <w:rPr>
          <w:i/>
        </w:rPr>
        <w:t>Ο Κωνσταντής</w:t>
      </w:r>
      <w:r>
        <w:t xml:space="preserve">  ,σελ.165-167</w:t>
      </w:r>
    </w:p>
    <w:p w:rsidR="00D53EB8" w:rsidRDefault="00D53EB8" w:rsidP="00B61455">
      <w:r>
        <w:t xml:space="preserve">      10.  Αντώνης Σαμαράκης</w:t>
      </w:r>
      <w:r w:rsidR="00B61455">
        <w:t xml:space="preserve">,  </w:t>
      </w:r>
      <w:r w:rsidRPr="002D4424">
        <w:rPr>
          <w:i/>
        </w:rPr>
        <w:t>Γραφείον ιδεών</w:t>
      </w:r>
      <w:r>
        <w:t xml:space="preserve">  ,σελ.200-202</w:t>
      </w:r>
    </w:p>
    <w:p w:rsidR="00B61455" w:rsidRDefault="00B61455" w:rsidP="00B61455">
      <w:r>
        <w:t>Οι καθηγήτριες</w:t>
      </w:r>
    </w:p>
    <w:p w:rsidR="00836213" w:rsidRDefault="00836213" w:rsidP="00B61455">
      <w:r>
        <w:t>Β.Κωνσταντίνου</w:t>
      </w:r>
    </w:p>
    <w:p w:rsidR="00B61455" w:rsidRDefault="00D920B4" w:rsidP="00B61455">
      <w:proofErr w:type="spellStart"/>
      <w:r>
        <w:t>Ν.Ορφανουδάκη</w:t>
      </w:r>
      <w:proofErr w:type="spellEnd"/>
    </w:p>
    <w:p w:rsidR="00B61455" w:rsidRDefault="00B61455" w:rsidP="00B61455"/>
    <w:p w:rsidR="00B61455" w:rsidRDefault="00B61455" w:rsidP="00D53EB8">
      <w:pPr>
        <w:ind w:left="360"/>
      </w:pPr>
    </w:p>
    <w:p w:rsidR="002D4424" w:rsidRDefault="002D4424" w:rsidP="002D4424"/>
    <w:sectPr w:rsidR="002D4424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387218"/>
    <w:multiLevelType w:val="hybridMultilevel"/>
    <w:tmpl w:val="33BE643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A01"/>
    <w:rsid w:val="002D4424"/>
    <w:rsid w:val="004D4BB9"/>
    <w:rsid w:val="00836213"/>
    <w:rsid w:val="00B61455"/>
    <w:rsid w:val="00D53EB8"/>
    <w:rsid w:val="00D920B4"/>
    <w:rsid w:val="00DA751D"/>
    <w:rsid w:val="00DE4A01"/>
    <w:rsid w:val="00EB5C34"/>
    <w:rsid w:val="00FD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414A5"/>
  <w15:docId w15:val="{4BF023B0-C2A6-4BB1-94B9-29980743E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4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141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VICKS</dc:creator>
  <cp:lastModifiedBy>Nikolaos Grivas</cp:lastModifiedBy>
  <cp:revision>5</cp:revision>
  <cp:lastPrinted>2017-05-22T16:14:00Z</cp:lastPrinted>
  <dcterms:created xsi:type="dcterms:W3CDTF">2017-05-22T15:47:00Z</dcterms:created>
  <dcterms:modified xsi:type="dcterms:W3CDTF">2018-05-23T10:30:00Z</dcterms:modified>
</cp:coreProperties>
</file>