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6" w:rsidRPr="00D93E2F" w:rsidRDefault="00AF4912" w:rsidP="00D93E2F">
      <w:pPr>
        <w:jc w:val="center"/>
        <w:rPr>
          <w:b/>
          <w:sz w:val="24"/>
          <w:szCs w:val="24"/>
        </w:rPr>
      </w:pPr>
      <w:r w:rsidRPr="00D93E2F">
        <w:rPr>
          <w:b/>
          <w:sz w:val="24"/>
          <w:szCs w:val="24"/>
        </w:rPr>
        <w:t>ΥΛΗ ΙΣΤΟΡΙΑΣ Α</w:t>
      </w:r>
      <w:r w:rsidR="00D93E2F">
        <w:rPr>
          <w:b/>
          <w:sz w:val="24"/>
          <w:szCs w:val="24"/>
        </w:rPr>
        <w:t>΄</w:t>
      </w:r>
      <w:r w:rsidRPr="00D93E2F">
        <w:rPr>
          <w:b/>
          <w:sz w:val="24"/>
          <w:szCs w:val="24"/>
        </w:rPr>
        <w:t xml:space="preserve"> ΓΥΜΝΑΣΙΟΥ</w:t>
      </w:r>
    </w:p>
    <w:p w:rsidR="00AF4912" w:rsidRPr="00D93E2F" w:rsidRDefault="00AF4912">
      <w:pPr>
        <w:rPr>
          <w:b/>
        </w:rPr>
      </w:pPr>
      <w:r w:rsidRPr="00D93E2F">
        <w:rPr>
          <w:b/>
        </w:rPr>
        <w:t>ΚΕΦΑΛΑΙΟ Β΄:ΕΠΟΧΗ ΤΟΥ ΧΑΛΚΟΥ</w:t>
      </w:r>
    </w:p>
    <w:p w:rsidR="00AF4912" w:rsidRDefault="00AF4912">
      <w:r>
        <w:t xml:space="preserve">2. Κυκλαδικός πολιτισμός </w:t>
      </w:r>
    </w:p>
    <w:p w:rsidR="00AF4912" w:rsidRDefault="00AF4912">
      <w:r>
        <w:t>3. Μινωικός πολιτισμός</w:t>
      </w:r>
    </w:p>
    <w:p w:rsidR="00AF4912" w:rsidRDefault="00AF4912">
      <w:r>
        <w:t xml:space="preserve">5. Ο Μυκηναϊκός κόσμος </w:t>
      </w:r>
    </w:p>
    <w:p w:rsidR="00AF4912" w:rsidRDefault="00AF4912">
      <w:r>
        <w:t>Παραθέματα: Πυραμιδοειδής ιεράρχηση της μυκηναϊκής κοινωνίας σελ. 30</w:t>
      </w:r>
    </w:p>
    <w:p w:rsidR="00AF4912" w:rsidRPr="00D93E2F" w:rsidRDefault="00AF4912">
      <w:pPr>
        <w:rPr>
          <w:b/>
        </w:rPr>
      </w:pPr>
      <w:r w:rsidRPr="00D93E2F">
        <w:rPr>
          <w:b/>
        </w:rPr>
        <w:t>ΚΕΦΑΛΑΙΟ Γ΄: Ο ΕΛΛΗΝΙΚΟΣ ΚΟΣΜΟΣ</w:t>
      </w:r>
      <w:r w:rsidR="00D93E2F">
        <w:rPr>
          <w:b/>
        </w:rPr>
        <w:t xml:space="preserve"> </w:t>
      </w:r>
      <w:r w:rsidRPr="00D93E2F">
        <w:rPr>
          <w:b/>
        </w:rPr>
        <w:t>ΑΠΟ ΤΟ 1100 ΕΩΣ ΤΟ 800 Π.Χ.</w:t>
      </w:r>
    </w:p>
    <w:p w:rsidR="00AF4912" w:rsidRDefault="00AF4912" w:rsidP="00AF4912">
      <w:r>
        <w:t>1. Οι Μεταβατικοί χρόνοι</w:t>
      </w:r>
    </w:p>
    <w:p w:rsidR="00AF4912" w:rsidRDefault="00AF4912" w:rsidP="00AF4912">
      <w:r>
        <w:t>2. Η πολιτισμική αναγέννηση</w:t>
      </w:r>
    </w:p>
    <w:p w:rsidR="00AF4912" w:rsidRDefault="00AF4912" w:rsidP="00AF4912">
      <w:r>
        <w:t>Παράθεμα: Το Ελληνικό αλφάβητο, σελ. 40</w:t>
      </w:r>
    </w:p>
    <w:p w:rsidR="00AF4912" w:rsidRPr="00D93E2F" w:rsidRDefault="00AF4912" w:rsidP="00AF4912">
      <w:pPr>
        <w:rPr>
          <w:b/>
        </w:rPr>
      </w:pPr>
      <w:r w:rsidRPr="00D93E2F">
        <w:rPr>
          <w:b/>
        </w:rPr>
        <w:t>ΚΕΦΑΛΑΙΟ Δ΄: ΑΡΧΑΪΚΉ ΕΠΟΧΗ (800-479)</w:t>
      </w:r>
    </w:p>
    <w:p w:rsidR="00AF4912" w:rsidRDefault="00395918" w:rsidP="00AF4912">
      <w:r>
        <w:t>1. Αποικιακή εξάπλωση</w:t>
      </w:r>
    </w:p>
    <w:p w:rsidR="00395918" w:rsidRDefault="00395918" w:rsidP="00AF4912">
      <w:r>
        <w:t xml:space="preserve">2. Η πόλη- κράτος και η εξέλιξη του πολιτεύματος </w:t>
      </w:r>
    </w:p>
    <w:p w:rsidR="00395918" w:rsidRDefault="00395918" w:rsidP="00AF4912">
      <w:r>
        <w:t>3. Η Σπάρτη</w:t>
      </w:r>
    </w:p>
    <w:p w:rsidR="00395918" w:rsidRDefault="00395918" w:rsidP="00AF4912">
      <w:r>
        <w:t>4. Αθήνα: Από τη Βασιλεία στην Αριστοκρατία</w:t>
      </w:r>
    </w:p>
    <w:p w:rsidR="00395918" w:rsidRDefault="00395918" w:rsidP="00AF4912">
      <w:r>
        <w:t>5. Πορεία προς την Δημοκρατία</w:t>
      </w:r>
    </w:p>
    <w:p w:rsidR="00395918" w:rsidRDefault="00395918" w:rsidP="00AF4912">
      <w:r>
        <w:t xml:space="preserve">7.Πέρσες και Έλληνες </w:t>
      </w:r>
    </w:p>
    <w:p w:rsidR="00395918" w:rsidRDefault="00395918" w:rsidP="00AF4912">
      <w:r>
        <w:t>8. Η οριστική απομάκρυνση της περσικής επίθεσης</w:t>
      </w:r>
    </w:p>
    <w:p w:rsidR="00395918" w:rsidRDefault="00395918" w:rsidP="00AF4912">
      <w:r>
        <w:t>10. Τέχνη</w:t>
      </w:r>
    </w:p>
    <w:p w:rsidR="00395918" w:rsidRDefault="00395918" w:rsidP="00AF4912">
      <w:r>
        <w:t>Παραθέματα: Έκοβε τα στάχυα σελ. 47</w:t>
      </w:r>
    </w:p>
    <w:p w:rsidR="00395918" w:rsidRDefault="006E6BBB" w:rsidP="00AF4912">
      <w:r>
        <w:t xml:space="preserve">Λακωνισμός, Η </w:t>
      </w:r>
      <w:r w:rsidR="00395918">
        <w:t>Ζωή στη Σπάρτη</w:t>
      </w:r>
      <w:r w:rsidR="00E74BB0">
        <w:t xml:space="preserve">, Τι απάντησε η Γοργώ; </w:t>
      </w:r>
      <w:r w:rsidR="00395918">
        <w:t xml:space="preserve"> σελ. 49</w:t>
      </w:r>
    </w:p>
    <w:p w:rsidR="00395918" w:rsidRDefault="00395918" w:rsidP="00AF4912">
      <w:r>
        <w:t>Από τους νόμους του Δράκοντα σελ. 51</w:t>
      </w:r>
    </w:p>
    <w:p w:rsidR="00395918" w:rsidRDefault="00395918" w:rsidP="00AF4912">
      <w:r>
        <w:t>Γιατί ψηφίστηκε ο νόμος του Οστρακισμού σελ. 53</w:t>
      </w:r>
    </w:p>
    <w:p w:rsidR="00395918" w:rsidRDefault="00395918" w:rsidP="00AF4912">
      <w:r>
        <w:t>Και το όνομα μόνο των Περσών προκαλούσε τρόμο σελ. 59</w:t>
      </w:r>
    </w:p>
    <w:p w:rsidR="00395918" w:rsidRPr="00D93E2F" w:rsidRDefault="00395918" w:rsidP="00AF4912">
      <w:pPr>
        <w:rPr>
          <w:b/>
        </w:rPr>
      </w:pPr>
      <w:r w:rsidRPr="00D93E2F">
        <w:rPr>
          <w:b/>
        </w:rPr>
        <w:t>ΚΕΦΑΛΑΙΟ Ε΄ Η ΗΓΕΜΟΝΙΑ ΤΗΣ ΑΘΗΝΑΣ</w:t>
      </w:r>
    </w:p>
    <w:p w:rsidR="00395918" w:rsidRDefault="00000D29" w:rsidP="00000D29">
      <w:r>
        <w:t>1. Η συμμαχία της Δήλου</w:t>
      </w:r>
    </w:p>
    <w:p w:rsidR="00000D29" w:rsidRDefault="00000D29" w:rsidP="00000D29">
      <w:r>
        <w:t>2. Το δημοκρατικό πολίτευμα</w:t>
      </w:r>
    </w:p>
    <w:p w:rsidR="00000D29" w:rsidRDefault="00000D29" w:rsidP="00000D29">
      <w:r>
        <w:lastRenderedPageBreak/>
        <w:t>3. Η λειτουργία του πολιτεύματος</w:t>
      </w:r>
    </w:p>
    <w:p w:rsidR="00000D29" w:rsidRDefault="00000D29" w:rsidP="00000D29">
      <w:r>
        <w:t>4. Η σύγκρουση της κοινωνίας</w:t>
      </w:r>
    </w:p>
    <w:p w:rsidR="00000D29" w:rsidRDefault="00000D29" w:rsidP="00000D29">
      <w:r>
        <w:t>5. Η διαδικασία της μόρφωσης</w:t>
      </w:r>
    </w:p>
    <w:p w:rsidR="00000D29" w:rsidRDefault="00000D29" w:rsidP="00000D29">
      <w:r>
        <w:t>Παραθέματα: σελ. 71,</w:t>
      </w:r>
      <w:r w:rsidR="00E74BB0">
        <w:t xml:space="preserve"> </w:t>
      </w:r>
      <w:r>
        <w:t>76,</w:t>
      </w:r>
      <w:r w:rsidR="00E74BB0">
        <w:t xml:space="preserve"> </w:t>
      </w:r>
      <w:r>
        <w:t>80</w:t>
      </w:r>
    </w:p>
    <w:p w:rsidR="00000D29" w:rsidRPr="00D93E2F" w:rsidRDefault="00000D29" w:rsidP="00000D29">
      <w:pPr>
        <w:rPr>
          <w:b/>
        </w:rPr>
      </w:pPr>
      <w:r w:rsidRPr="00D93E2F">
        <w:rPr>
          <w:b/>
        </w:rPr>
        <w:t>ΚΕΦΑΛΑΙΟ ΣΤ΄: ΗΓΕΜΟΝΙΚΟΙ ΑΝΤΑΓΩΝΙΣΜΟΙ ΚΑΙ ΚΑΜΨΗ ΤΩΝ ΕΛΛΗΝΙΚΩΝ ΠΟΛΕΩΝ</w:t>
      </w:r>
    </w:p>
    <w:p w:rsidR="00000D29" w:rsidRDefault="00000D29" w:rsidP="00000D29">
      <w:r>
        <w:t xml:space="preserve">1. Τα αίτια και οι αφορμές του Πελοποννησιακού πολέμου- </w:t>
      </w:r>
      <w:proofErr w:type="spellStart"/>
      <w:r>
        <w:t>Αρχιδάμειος</w:t>
      </w:r>
      <w:proofErr w:type="spellEnd"/>
      <w:r>
        <w:t xml:space="preserve"> πόλεμος</w:t>
      </w:r>
    </w:p>
    <w:p w:rsidR="00000D29" w:rsidRDefault="00000D29" w:rsidP="00000D29">
      <w:r>
        <w:t xml:space="preserve">2. Η εκστρατεία στη Σικελία- ο </w:t>
      </w:r>
      <w:proofErr w:type="spellStart"/>
      <w:r>
        <w:t>Δεκελεικός</w:t>
      </w:r>
      <w:proofErr w:type="spellEnd"/>
      <w:r>
        <w:t xml:space="preserve"> πόλεμος </w:t>
      </w:r>
    </w:p>
    <w:p w:rsidR="00000D29" w:rsidRDefault="00000D29" w:rsidP="00000D29">
      <w:r>
        <w:t>Παραθέματα σελ. 84</w:t>
      </w:r>
      <w:r w:rsidR="00E74BB0">
        <w:t>, 85</w:t>
      </w:r>
    </w:p>
    <w:p w:rsidR="00000D29" w:rsidRPr="00D93E2F" w:rsidRDefault="00000D29" w:rsidP="00000D29">
      <w:pPr>
        <w:rPr>
          <w:b/>
        </w:rPr>
      </w:pPr>
      <w:r w:rsidRPr="00D93E2F">
        <w:rPr>
          <w:b/>
        </w:rPr>
        <w:t>ΚΕΦΑΛΑΙΟ Ζ΄: Η ΑΝΑΠΤΥΨΗ ΤΗΣ ΜΑΚΕΔΟΝΙΑΣ</w:t>
      </w:r>
    </w:p>
    <w:p w:rsidR="00000D29" w:rsidRDefault="00000D29" w:rsidP="00000D29">
      <w:r>
        <w:t xml:space="preserve">3. </w:t>
      </w:r>
      <w:r w:rsidR="00D93E2F">
        <w:t>Αλέξανδρος. Η κατάκτηση της Ανατολής</w:t>
      </w:r>
      <w:r>
        <w:t xml:space="preserve">  </w:t>
      </w:r>
    </w:p>
    <w:p w:rsidR="00000D29" w:rsidRDefault="00000D29" w:rsidP="00000D29">
      <w:r>
        <w:t xml:space="preserve">4. </w:t>
      </w:r>
      <w:r w:rsidR="00D93E2F">
        <w:t>Το έργο του Αλέξανδρου</w:t>
      </w:r>
    </w:p>
    <w:p w:rsidR="00D93E2F" w:rsidRDefault="00D93E2F" w:rsidP="00000D29">
      <w:r>
        <w:t>Παραθέματα σελ. 102,</w:t>
      </w:r>
      <w:r w:rsidR="00E74BB0">
        <w:t xml:space="preserve"> </w:t>
      </w:r>
      <w:r>
        <w:t>103</w:t>
      </w:r>
    </w:p>
    <w:p w:rsidR="00000D29" w:rsidRDefault="00BB22A3" w:rsidP="00000D29">
      <w:r>
        <w:t xml:space="preserve">Καθηγητές: </w:t>
      </w:r>
      <w:proofErr w:type="spellStart"/>
      <w:r>
        <w:t>Αγγέλη</w:t>
      </w:r>
      <w:proofErr w:type="spellEnd"/>
      <w:r>
        <w:t xml:space="preserve"> Αγγελική</w:t>
      </w:r>
    </w:p>
    <w:p w:rsidR="00BB22A3" w:rsidRDefault="00BB22A3" w:rsidP="00000D29">
      <w:r>
        <w:t xml:space="preserve">                      </w:t>
      </w:r>
      <w:proofErr w:type="spellStart"/>
      <w:r>
        <w:t>Δούμα</w:t>
      </w:r>
      <w:proofErr w:type="spellEnd"/>
      <w:r>
        <w:t xml:space="preserve"> Δώρα</w:t>
      </w:r>
    </w:p>
    <w:p w:rsidR="00BB22A3" w:rsidRPr="00AF4912" w:rsidRDefault="0017544D" w:rsidP="00000D29">
      <w:r>
        <w:t xml:space="preserve">                      </w:t>
      </w:r>
      <w:proofErr w:type="spellStart"/>
      <w:r w:rsidR="00BB22A3">
        <w:t>Ντάφου</w:t>
      </w:r>
      <w:proofErr w:type="spellEnd"/>
      <w:r w:rsidR="00BB22A3">
        <w:t xml:space="preserve"> Μαρία</w:t>
      </w:r>
    </w:p>
    <w:sectPr w:rsidR="00BB22A3" w:rsidRPr="00AF4912" w:rsidSect="009E4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2A2"/>
    <w:multiLevelType w:val="hybridMultilevel"/>
    <w:tmpl w:val="0C0C79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02B4"/>
    <w:multiLevelType w:val="hybridMultilevel"/>
    <w:tmpl w:val="A16E6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923"/>
    <w:multiLevelType w:val="hybridMultilevel"/>
    <w:tmpl w:val="6E8691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1DD1"/>
    <w:multiLevelType w:val="hybridMultilevel"/>
    <w:tmpl w:val="8E26A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912"/>
    <w:rsid w:val="00000D29"/>
    <w:rsid w:val="0017544D"/>
    <w:rsid w:val="003011FD"/>
    <w:rsid w:val="00395918"/>
    <w:rsid w:val="00447145"/>
    <w:rsid w:val="0053370A"/>
    <w:rsid w:val="006C1EC0"/>
    <w:rsid w:val="006C2DC7"/>
    <w:rsid w:val="006E6BBB"/>
    <w:rsid w:val="00782C97"/>
    <w:rsid w:val="009E4816"/>
    <w:rsid w:val="00A01214"/>
    <w:rsid w:val="00AB3F9F"/>
    <w:rsid w:val="00AF4912"/>
    <w:rsid w:val="00BB22A3"/>
    <w:rsid w:val="00D93E2F"/>
    <w:rsid w:val="00E02860"/>
    <w:rsid w:val="00E74BB0"/>
    <w:rsid w:val="00F574AE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2018-05-10T07:49:00Z</dcterms:created>
  <dcterms:modified xsi:type="dcterms:W3CDTF">2018-05-21T11:21:00Z</dcterms:modified>
</cp:coreProperties>
</file>